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5595A" w14:textId="0DEB64EB" w:rsidR="00FA56C8" w:rsidRDefault="007440E1">
      <w:r>
        <w:rPr>
          <w:noProof/>
        </w:rPr>
        <w:drawing>
          <wp:anchor distT="0" distB="0" distL="114300" distR="114300" simplePos="0" relativeHeight="251658240" behindDoc="0" locked="0" layoutInCell="1" allowOverlap="1" wp14:anchorId="72D66AB4" wp14:editId="3A38C491">
            <wp:simplePos x="1076325" y="1304925"/>
            <wp:positionH relativeFrom="column">
              <wp:align>left</wp:align>
            </wp:positionH>
            <wp:positionV relativeFrom="paragraph">
              <wp:align>top</wp:align>
            </wp:positionV>
            <wp:extent cx="4200525" cy="3562350"/>
            <wp:effectExtent l="0" t="0" r="9525" b="0"/>
            <wp:wrapSquare wrapText="bothSides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7" t="7774" r="20857" b="4029"/>
                    <a:stretch/>
                  </pic:blipFill>
                  <pic:spPr bwMode="auto">
                    <a:xfrm>
                      <a:off x="0" y="0"/>
                      <a:ext cx="420052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FA56C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E1"/>
    <w:rsid w:val="003F3297"/>
    <w:rsid w:val="007440E1"/>
    <w:rsid w:val="00FA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0CA64E"/>
  <w15:chartTrackingRefBased/>
  <w15:docId w15:val="{3521F934-02CA-40A1-ABA7-C221F2D4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440E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4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40E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40E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0E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40E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40E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40E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40E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7440E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7440E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7440E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7440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7440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7440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7440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7440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7440E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7440E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744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440E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7440E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440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7440E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440E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7440E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7440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7440E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7440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総務部　柴山</dc:creator>
  <cp:keywords/>
  <dc:description/>
  <cp:lastModifiedBy>総務部　柴山</cp:lastModifiedBy>
  <cp:revision>1</cp:revision>
  <dcterms:created xsi:type="dcterms:W3CDTF">2024-06-25T07:55:00Z</dcterms:created>
  <dcterms:modified xsi:type="dcterms:W3CDTF">2024-06-25T07:57:00Z</dcterms:modified>
</cp:coreProperties>
</file>